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8C3" w:rsidRDefault="008748C3" w:rsidP="008748C3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8748C3" w:rsidRDefault="008748C3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8D5B07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54BBA">
      <w:pPr>
        <w:spacing w:before="23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:rsidR="003C2807" w:rsidRPr="00B170CF" w:rsidRDefault="003C2807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Brescia </w:t>
      </w:r>
      <w:r w:rsidR="002875D3">
        <w:rPr>
          <w:rFonts w:asciiTheme="minorHAnsi" w:eastAsia="Times New Roman" w:hAnsiTheme="minorHAnsi"/>
          <w:b/>
          <w:color w:val="000000"/>
          <w:sz w:val="24"/>
          <w:lang w:val="it-IT"/>
        </w:rPr>
        <w:t>Mobilità Spa</w:t>
      </w:r>
    </w:p>
    <w:p w:rsidR="003C2807" w:rsidRPr="00B170CF" w:rsidRDefault="003C2807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Ufficio Approvvigionamenti </w:t>
      </w:r>
    </w:p>
    <w:p w:rsidR="003C2807" w:rsidRPr="00B170CF" w:rsidRDefault="003C2807" w:rsidP="00354BBA">
      <w:pPr>
        <w:spacing w:line="274" w:lineRule="exact"/>
        <w:ind w:left="6237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Via </w:t>
      </w:r>
      <w:proofErr w:type="spellStart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Magnolini</w:t>
      </w:r>
      <w:proofErr w:type="spell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 3</w:t>
      </w:r>
    </w:p>
    <w:p w:rsidR="008D5B07" w:rsidRDefault="003C2807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25135 Brescia</w:t>
      </w:r>
    </w:p>
    <w:p w:rsidR="00354BBA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54BBA" w:rsidRPr="00354BBA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Pr="0027605C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  <w:r w:rsidR="0027605C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 </w:t>
      </w:r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il …………………</w:t>
      </w:r>
      <w:proofErr w:type="gramStart"/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, in qualità di:</w:t>
      </w: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:rsidR="003C2807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:rsidR="001370A9" w:rsidRPr="00B170CF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>con sede legale</w:t>
      </w:r>
    </w:p>
    <w:p w:rsidR="001370A9" w:rsidRPr="00B170CF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………………… n. ………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……….</w:t>
      </w:r>
    </w:p>
    <w:p w:rsidR="001370A9" w:rsidRPr="00B170CF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 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fiscale ………</w:t>
      </w:r>
      <w:proofErr w:type="gramStart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:rsidR="008748C3" w:rsidRPr="00B170CF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:rsidR="00316E5D" w:rsidRPr="00B170CF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431"/>
      </w:pPr>
      <w:r>
        <w:t xml:space="preserve"> </w:t>
      </w:r>
    </w:p>
    <w:p w:rsidR="00E737FC" w:rsidRDefault="00B170CF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A partecipare alla procedura di gara per l’</w:t>
      </w:r>
      <w:r w:rsidR="002875D3">
        <w:rPr>
          <w:rFonts w:asciiTheme="minorHAnsi" w:eastAsia="Times New Roman" w:hAnsiTheme="minorHAnsi"/>
          <w:color w:val="000000"/>
          <w:sz w:val="24"/>
          <w:lang w:val="it-IT"/>
        </w:rPr>
        <w:t>affidamento dei</w:t>
      </w:r>
      <w:r w:rsidR="00354BBA" w:rsidRPr="00354BBA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2875D3">
        <w:rPr>
          <w:rFonts w:asciiTheme="minorHAnsi" w:eastAsia="Times New Roman" w:hAnsiTheme="minorHAnsi"/>
          <w:color w:val="000000"/>
          <w:sz w:val="24"/>
          <w:lang w:val="it-IT"/>
        </w:rPr>
        <w:t>LAVORI DI REALI</w:t>
      </w:r>
      <w:r w:rsidR="00E737FC">
        <w:rPr>
          <w:rFonts w:asciiTheme="minorHAnsi" w:eastAsia="Times New Roman" w:hAnsiTheme="minorHAnsi"/>
          <w:color w:val="000000"/>
          <w:sz w:val="24"/>
          <w:lang w:val="it-IT"/>
        </w:rPr>
        <w:t>ZZAZIONE SEGNALETICA ORIZZONTALE</w:t>
      </w:r>
      <w:r w:rsid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 per i seguenti lotti: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LOTTO A - RING E CENTRO CITTA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2875D3" w:rsidRDefault="002875D3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LOTTO B </w:t>
      </w:r>
      <w:r w:rsidR="00E737FC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AREA SUD/OVEST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2875D3" w:rsidRDefault="002875D3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LOTTO C </w:t>
      </w:r>
      <w:r w:rsidR="00E737FC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AREA SUD/EST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2875D3" w:rsidRDefault="002875D3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LOTTO D </w:t>
      </w:r>
      <w:r w:rsidR="00E737FC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AREA NORD/EST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2875D3" w:rsidRPr="004629FA" w:rsidRDefault="002875D3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LOTTO E </w:t>
      </w:r>
      <w:r w:rsidR="00E737FC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AREA NORD/EST</w:t>
      </w:r>
    </w:p>
    <w:p w:rsidR="008748C3" w:rsidRPr="00B170CF" w:rsidRDefault="003C2807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  <w:r w:rsidR="002A4D70">
        <w:rPr>
          <w:rFonts w:asciiTheme="minorHAnsi" w:eastAsia="Times New Roman" w:hAnsiTheme="minorHAnsi"/>
          <w:color w:val="000000"/>
          <w:sz w:val="24"/>
          <w:lang w:val="it-IT"/>
        </w:rPr>
        <w:t xml:space="preserve"> ai sensi del DPR 445/2000</w:t>
      </w:r>
    </w:p>
    <w:p w:rsidR="008748C3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:rsidR="0027605C" w:rsidRPr="00B170CF" w:rsidRDefault="0027605C" w:rsidP="0027605C">
      <w:pPr>
        <w:spacing w:line="240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</w:p>
    <w:p w:rsidR="0071455D" w:rsidRPr="001A2A20" w:rsidRDefault="00ED0E49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1A2A20">
        <w:rPr>
          <w:rFonts w:asciiTheme="minorHAnsi" w:eastAsia="Times New Roman" w:hAnsiTheme="minorHAnsi"/>
          <w:color w:val="000000"/>
          <w:sz w:val="24"/>
          <w:lang w:val="it-IT"/>
        </w:rPr>
        <w:lastRenderedPageBreak/>
        <w:t xml:space="preserve">- </w:t>
      </w:r>
      <w:r w:rsidRPr="001A2A20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3C2807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di non trovarsi in alcuna delle condizioni di cui all’art. 80 del </w:t>
      </w:r>
      <w:proofErr w:type="spellStart"/>
      <w:r w:rsidR="003C2807" w:rsidRPr="001A2A20">
        <w:rPr>
          <w:rFonts w:asciiTheme="minorHAnsi" w:eastAsia="Times New Roman" w:hAnsiTheme="minorHAnsi"/>
          <w:color w:val="000000"/>
          <w:sz w:val="24"/>
          <w:lang w:val="it-IT"/>
        </w:rPr>
        <w:t>D.Lgs</w:t>
      </w:r>
      <w:proofErr w:type="spellEnd"/>
      <w:r w:rsidR="003C2807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 50/2016;</w:t>
      </w:r>
    </w:p>
    <w:p w:rsidR="001A2A20" w:rsidRPr="001A2A20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71455D" w:rsidRDefault="0071455D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1A2A20">
        <w:rPr>
          <w:rFonts w:asciiTheme="minorHAnsi" w:eastAsia="Times New Roman" w:hAnsiTheme="minorHAnsi"/>
          <w:color w:val="000000"/>
          <w:sz w:val="24"/>
          <w:lang w:val="it-IT"/>
        </w:rPr>
        <w:t>-</w:t>
      </w:r>
      <w:r w:rsidR="0064415E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di </w:t>
      </w:r>
      <w:r w:rsidR="00520322" w:rsidRPr="001A2A20">
        <w:rPr>
          <w:rFonts w:asciiTheme="minorHAnsi" w:eastAsia="Times New Roman" w:hAnsiTheme="minorHAnsi"/>
          <w:color w:val="000000"/>
          <w:sz w:val="24"/>
          <w:lang w:val="it-IT"/>
        </w:rPr>
        <w:t>essere</w:t>
      </w:r>
      <w:r w:rsidR="008D5B07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 regolarmente</w:t>
      </w:r>
      <w:r w:rsidR="001A2A20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 iscritto alla camera di Commercio</w:t>
      </w:r>
      <w:r w:rsidR="00520322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E737FC" w:rsidRPr="001A2A20">
        <w:rPr>
          <w:rFonts w:asciiTheme="minorHAnsi" w:eastAsia="Times New Roman" w:hAnsiTheme="minorHAnsi"/>
          <w:color w:val="000000"/>
          <w:sz w:val="24"/>
          <w:lang w:val="it-IT"/>
        </w:rPr>
        <w:t xml:space="preserve">CCIAA </w:t>
      </w:r>
      <w:r w:rsidR="001A2A20" w:rsidRPr="001A2A20">
        <w:rPr>
          <w:rFonts w:ascii="Arial" w:hAnsi="Arial" w:cs="Arial"/>
        </w:rPr>
        <w:t xml:space="preserve">(ex art. 83, c.1 </w:t>
      </w:r>
      <w:proofErr w:type="spellStart"/>
      <w:r w:rsidR="001A2A20" w:rsidRPr="001A2A20">
        <w:rPr>
          <w:rFonts w:ascii="Arial" w:hAnsi="Arial" w:cs="Arial"/>
        </w:rPr>
        <w:t>lett.</w:t>
      </w:r>
      <w:r w:rsidR="001A2A20" w:rsidRPr="001A2A20">
        <w:rPr>
          <w:rFonts w:ascii="Arial" w:hAnsi="Arial" w:cs="Arial"/>
          <w:sz w:val="18"/>
        </w:rPr>
        <w:t>a</w:t>
      </w:r>
      <w:proofErr w:type="spellEnd"/>
      <w:r w:rsidR="001A2A20" w:rsidRPr="001A2A20">
        <w:rPr>
          <w:rFonts w:ascii="Arial" w:hAnsi="Arial" w:cs="Arial"/>
          <w:sz w:val="18"/>
        </w:rPr>
        <w:t xml:space="preserve">) </w:t>
      </w:r>
      <w:proofErr w:type="spellStart"/>
      <w:r w:rsidR="001A2A20" w:rsidRPr="001A2A20">
        <w:rPr>
          <w:rFonts w:ascii="Arial" w:hAnsi="Arial" w:cs="Arial"/>
        </w:rPr>
        <w:t>D.lgs</w:t>
      </w:r>
      <w:proofErr w:type="spellEnd"/>
      <w:r w:rsidR="001A2A20" w:rsidRPr="001A2A20">
        <w:rPr>
          <w:rFonts w:ascii="Arial" w:hAnsi="Arial" w:cs="Arial"/>
        </w:rPr>
        <w:t xml:space="preserve"> 50/2016);</w:t>
      </w:r>
    </w:p>
    <w:p w:rsidR="0023313B" w:rsidRDefault="0023313B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bookmarkStart w:id="0" w:name="_GoBack"/>
      <w:bookmarkEnd w:id="0"/>
    </w:p>
    <w:p w:rsidR="0023313B" w:rsidRDefault="00E4045A" w:rsidP="0023313B">
      <w:pPr>
        <w:rPr>
          <w:rFonts w:asciiTheme="minorHAnsi" w:eastAsia="Times New Roman" w:hAnsiTheme="minorHAnsi"/>
          <w:color w:val="000000"/>
          <w:sz w:val="24"/>
          <w:lang w:val="it-IT"/>
        </w:rPr>
      </w:pPr>
      <w:r>
        <w:t>-</w:t>
      </w:r>
      <w:r w:rsidR="0023313B">
        <w:t xml:space="preserve"> </w:t>
      </w:r>
      <w:r w:rsidR="0023313B">
        <w:rPr>
          <w:rFonts w:asciiTheme="minorHAnsi" w:eastAsia="Times New Roman" w:hAnsiTheme="minorHAnsi"/>
          <w:color w:val="000000"/>
          <w:sz w:val="24"/>
          <w:lang w:val="it-IT"/>
        </w:rPr>
        <w:t xml:space="preserve">di POSSEDERE attestazione SOA nella </w:t>
      </w:r>
      <w:r w:rsidR="0023313B" w:rsidRPr="00E4045A">
        <w:rPr>
          <w:rFonts w:asciiTheme="minorHAnsi" w:eastAsia="Times New Roman" w:hAnsiTheme="minorHAnsi"/>
          <w:b/>
          <w:color w:val="000000"/>
          <w:sz w:val="28"/>
          <w:lang w:val="it-IT"/>
        </w:rPr>
        <w:t xml:space="preserve">categoria OS10 </w:t>
      </w:r>
      <w:r w:rsidR="0023313B">
        <w:rPr>
          <w:rFonts w:asciiTheme="minorHAnsi" w:eastAsia="Times New Roman" w:hAnsiTheme="minorHAnsi"/>
          <w:color w:val="000000"/>
          <w:sz w:val="24"/>
          <w:lang w:val="it-IT"/>
        </w:rPr>
        <w:t>classifica I o superiore;</w:t>
      </w:r>
    </w:p>
    <w:p w:rsidR="0023313B" w:rsidRDefault="0023313B" w:rsidP="0023313B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8748C3" w:rsidRDefault="00B170CF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="008748C3" w:rsidRPr="00E53C37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="008748C3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:rsidR="002A4D70" w:rsidRPr="00B170CF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2A4D70" w:rsidRDefault="002A4D70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:rsidR="003C2807" w:rsidRPr="0027605C" w:rsidRDefault="003643B7" w:rsidP="00ED0E49">
      <w:pPr>
        <w:spacing w:line="206" w:lineRule="exact"/>
        <w:ind w:right="72"/>
        <w:jc w:val="both"/>
        <w:textAlignment w:val="baseline"/>
        <w:rPr>
          <w:rFonts w:asciiTheme="minorHAnsi" w:eastAsia="Arial" w:hAnsiTheme="minorHAnsi"/>
          <w:i/>
          <w:color w:val="585858"/>
          <w:sz w:val="18"/>
          <w:lang w:val="it-IT"/>
        </w:rPr>
      </w:pP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>(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Il presente documento deve essere 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riportato </w:t>
      </w:r>
      <w:r w:rsidR="008D5B07" w:rsidRPr="008D5B07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su carta intestata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, 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dal lega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le rappresentante dell’impresa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e presentato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unitamente a copia fotostatica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– non autentica – del document</w:t>
      </w:r>
      <w:r w:rsidR="004428D2" w:rsidRPr="0027605C">
        <w:rPr>
          <w:rFonts w:asciiTheme="minorHAnsi" w:eastAsia="Arial" w:hAnsiTheme="minorHAnsi"/>
          <w:i/>
          <w:color w:val="585858"/>
          <w:sz w:val="18"/>
          <w:lang w:val="it-IT"/>
        </w:rPr>
        <w:t>o d’identità del sottoscrittore in corso di validità.</w:t>
      </w: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>)</w:t>
      </w:r>
    </w:p>
    <w:p w:rsidR="00EC1F5E" w:rsidRPr="00856ABD" w:rsidRDefault="00EC1F5E">
      <w:pPr>
        <w:rPr>
          <w:lang w:val="it-IT"/>
        </w:rPr>
      </w:pPr>
    </w:p>
    <w:p w:rsidR="002A4D70" w:rsidRPr="00856ABD" w:rsidRDefault="002A4D70">
      <w:pPr>
        <w:rPr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B170CF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sectPr w:rsidR="00B170CF" w:rsidRPr="00B170CF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85C" w:rsidRDefault="00F9185C" w:rsidP="004428D2">
      <w:r>
        <w:separator/>
      </w:r>
    </w:p>
  </w:endnote>
  <w:endnote w:type="continuationSeparator" w:id="0">
    <w:p w:rsidR="00F9185C" w:rsidRDefault="00F9185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453499"/>
      <w:docPartObj>
        <w:docPartGallery w:val="Page Numbers (Bottom of Page)"/>
        <w:docPartUnique/>
      </w:docPartObj>
    </w:sdtPr>
    <w:sdtEndPr/>
    <w:sdtContent>
      <w:p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85C" w:rsidRDefault="00F9185C" w:rsidP="004428D2">
      <w:r>
        <w:separator/>
      </w:r>
    </w:p>
  </w:footnote>
  <w:footnote w:type="continuationSeparator" w:id="0">
    <w:p w:rsidR="00F9185C" w:rsidRDefault="00F9185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9FA" w:rsidRDefault="004629FA" w:rsidP="00B170CF">
    <w:pPr>
      <w:pStyle w:val="Intestazione"/>
      <w:jc w:val="right"/>
    </w:pPr>
    <w:r>
      <w:t>(MOD_RICH)</w:t>
    </w:r>
  </w:p>
  <w:p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:rsidR="0023313B" w:rsidRDefault="0023313B" w:rsidP="00B170CF">
    <w:pPr>
      <w:pStyle w:val="Intestazione"/>
      <w:jc w:val="right"/>
      <w:rPr>
        <w:i/>
      </w:rPr>
    </w:pPr>
  </w:p>
  <w:p w:rsidR="0023313B" w:rsidRDefault="0023313B" w:rsidP="00B170CF">
    <w:pPr>
      <w:pStyle w:val="Intestazione"/>
      <w:jc w:val="right"/>
      <w:rPr>
        <w:i/>
      </w:rPr>
    </w:pPr>
  </w:p>
  <w:p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165E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Francesco Penocchio</cp:lastModifiedBy>
  <cp:revision>37</cp:revision>
  <cp:lastPrinted>2018-12-07T09:18:00Z</cp:lastPrinted>
  <dcterms:created xsi:type="dcterms:W3CDTF">2016-11-22T15:20:00Z</dcterms:created>
  <dcterms:modified xsi:type="dcterms:W3CDTF">2019-03-13T14:22:00Z</dcterms:modified>
</cp:coreProperties>
</file>